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8A796BB" w14:textId="77777777" w:rsidR="000B06B6" w:rsidRDefault="00000000">
      <w:pPr>
        <w:pStyle w:val="Standard"/>
        <w:tabs>
          <w:tab w:val="center" w:pos="540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Important Rules and Regulations</w:t>
      </w:r>
    </w:p>
    <w:p w14:paraId="304E76F3" w14:textId="77777777" w:rsidR="000B06B6" w:rsidRDefault="00000000">
      <w:pPr>
        <w:pStyle w:val="Standard"/>
        <w:tabs>
          <w:tab w:val="center" w:pos="5400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ab/>
        <w:t>2026 – 2027</w:t>
      </w:r>
    </w:p>
    <w:p w14:paraId="4D361B26" w14:textId="77777777" w:rsidR="000B06B6" w:rsidRDefault="00000000">
      <w:pPr>
        <w:pStyle w:val="Standard"/>
        <w:tabs>
          <w:tab w:val="center" w:pos="5400"/>
        </w:tabs>
        <w:jc w:val="center"/>
      </w:pPr>
      <w:r>
        <w:rPr>
          <w:b/>
          <w:sz w:val="28"/>
          <w:szCs w:val="28"/>
        </w:rPr>
        <w:t>THIS DOCUMENT MUST BE POSTED IN EVERY UNIT</w:t>
      </w:r>
    </w:p>
    <w:p w14:paraId="2FBC5699" w14:textId="77777777" w:rsidR="000B06B6" w:rsidRDefault="00000000">
      <w:pPr>
        <w:pStyle w:val="Standard"/>
        <w:rPr>
          <w:b/>
          <w:bCs/>
        </w:rPr>
      </w:pPr>
      <w:r>
        <w:rPr>
          <w:b/>
          <w:bCs/>
        </w:rPr>
        <w:t>General Rules</w:t>
      </w:r>
    </w:p>
    <w:p w14:paraId="67530498" w14:textId="77777777" w:rsidR="000B06B6" w:rsidRDefault="00000000">
      <w:pPr>
        <w:pStyle w:val="ListParagraph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Keep window and sliding glass door weep holes free of all debris and sand</w:t>
      </w:r>
    </w:p>
    <w:p w14:paraId="76E43353" w14:textId="77777777" w:rsidR="000B06B6" w:rsidRDefault="00000000">
      <w:pPr>
        <w:pStyle w:val="ListParagraph"/>
        <w:numPr>
          <w:ilvl w:val="0"/>
          <w:numId w:val="1"/>
        </w:numPr>
      </w:pPr>
      <w:r>
        <w:t>Change smoke detector batteries yearly</w:t>
      </w:r>
    </w:p>
    <w:p w14:paraId="2B91FDE0" w14:textId="77777777" w:rsidR="000B06B6" w:rsidRDefault="00000000">
      <w:pPr>
        <w:pStyle w:val="ListParagraph"/>
        <w:numPr>
          <w:ilvl w:val="0"/>
          <w:numId w:val="1"/>
        </w:numPr>
      </w:pPr>
      <w:r>
        <w:t xml:space="preserve">If water is coming into your unit from one above, call the unit owner of that unit.  If it is from a common pipe, call Resort </w:t>
      </w:r>
      <w:proofErr w:type="gramStart"/>
      <w:r>
        <w:t>To</w:t>
      </w:r>
      <w:proofErr w:type="gramEnd"/>
      <w:r>
        <w:t xml:space="preserve"> Us</w:t>
      </w:r>
    </w:p>
    <w:p w14:paraId="1AC5447B" w14:textId="77777777" w:rsidR="000B06B6" w:rsidRDefault="00000000">
      <w:pPr>
        <w:pStyle w:val="ListParagraph"/>
        <w:numPr>
          <w:ilvl w:val="0"/>
          <w:numId w:val="1"/>
        </w:numPr>
      </w:pPr>
      <w:r>
        <w:t xml:space="preserve">Current working keys to your unit must be provided to Resort </w:t>
      </w:r>
      <w:proofErr w:type="gramStart"/>
      <w:r>
        <w:t>To</w:t>
      </w:r>
      <w:proofErr w:type="gramEnd"/>
      <w:r>
        <w:t xml:space="preserve"> Us</w:t>
      </w:r>
    </w:p>
    <w:p w14:paraId="1CE0EED0" w14:textId="77777777" w:rsidR="000B06B6" w:rsidRDefault="00000000">
      <w:pPr>
        <w:pStyle w:val="ListParagraph"/>
        <w:numPr>
          <w:ilvl w:val="0"/>
          <w:numId w:val="1"/>
        </w:numPr>
      </w:pPr>
      <w:r>
        <w:t>If your unit is vacant for 24 hours or more, the main water valve and water heater must be turned off</w:t>
      </w:r>
    </w:p>
    <w:p w14:paraId="7C366A04" w14:textId="77777777" w:rsidR="000B06B6" w:rsidRDefault="00000000">
      <w:pPr>
        <w:pStyle w:val="ListParagraph"/>
        <w:numPr>
          <w:ilvl w:val="0"/>
          <w:numId w:val="1"/>
        </w:numPr>
      </w:pPr>
      <w:r>
        <w:t>Owners are permitted one pet</w:t>
      </w:r>
    </w:p>
    <w:p w14:paraId="4E8E0E18" w14:textId="77777777" w:rsidR="000B06B6" w:rsidRDefault="00000000">
      <w:pPr>
        <w:pStyle w:val="ListParagraph"/>
        <w:numPr>
          <w:ilvl w:val="0"/>
          <w:numId w:val="1"/>
        </w:numPr>
      </w:pPr>
      <w:r>
        <w:t>Nothing is to be attached to balcony railings (flags, shelves, planters etc.)</w:t>
      </w:r>
    </w:p>
    <w:p w14:paraId="3ABF851D" w14:textId="77777777" w:rsidR="000B06B6" w:rsidRDefault="00000000">
      <w:pPr>
        <w:pStyle w:val="Standard"/>
        <w:rPr>
          <w:b/>
          <w:bCs/>
        </w:rPr>
      </w:pPr>
      <w:r>
        <w:rPr>
          <w:b/>
          <w:bCs/>
        </w:rPr>
        <w:t xml:space="preserve">Remodeling/Alterations to your unit  </w:t>
      </w:r>
    </w:p>
    <w:p w14:paraId="60626D92" w14:textId="77777777" w:rsidR="000B06B6" w:rsidRDefault="00000000">
      <w:pPr>
        <w:pStyle w:val="Standard"/>
        <w:numPr>
          <w:ilvl w:val="0"/>
          <w:numId w:val="7"/>
        </w:numPr>
      </w:pPr>
      <w:r>
        <w:t>Use of the trash dumpster for debris (toilets, rugs, storm doors etc.) is prohibited</w:t>
      </w:r>
    </w:p>
    <w:p w14:paraId="3B12512E" w14:textId="77777777" w:rsidR="000B06B6" w:rsidRDefault="00000000">
      <w:pPr>
        <w:pStyle w:val="ListParagraph"/>
        <w:numPr>
          <w:ilvl w:val="0"/>
          <w:numId w:val="8"/>
        </w:numPr>
      </w:pPr>
      <w:r>
        <w:t>Any alterations visible from outside your unit (new storm doors etc.)  must be approved by the BOD prior to the work starting</w:t>
      </w:r>
    </w:p>
    <w:p w14:paraId="48C13511" w14:textId="77777777" w:rsidR="000B06B6" w:rsidRDefault="00000000">
      <w:pPr>
        <w:pStyle w:val="ListParagraph"/>
        <w:numPr>
          <w:ilvl w:val="0"/>
          <w:numId w:val="3"/>
        </w:numPr>
      </w:pPr>
      <w:r>
        <w:t>Any work on HVAC, plumbing, electrical, flooring or installation/replacement of windows, doors (entry and/or sliding) dishwasher, icemaker, washing machine or non-vented dryer must have a completed Architectural Application prior to the work commencing</w:t>
      </w:r>
    </w:p>
    <w:p w14:paraId="371DA179" w14:textId="77777777" w:rsidR="000B06B6" w:rsidRDefault="00000000">
      <w:pPr>
        <w:pStyle w:val="Standard"/>
        <w:rPr>
          <w:b/>
          <w:bCs/>
        </w:rPr>
      </w:pPr>
      <w:r>
        <w:rPr>
          <w:b/>
          <w:bCs/>
        </w:rPr>
        <w:t>Renting your Unit</w:t>
      </w:r>
    </w:p>
    <w:p w14:paraId="06C85FB3" w14:textId="77777777" w:rsidR="000B06B6" w:rsidRDefault="00000000">
      <w:pPr>
        <w:pStyle w:val="ListParagraph"/>
        <w:numPr>
          <w:ilvl w:val="0"/>
          <w:numId w:val="9"/>
        </w:numPr>
      </w:pPr>
      <w:r>
        <w:t>BOD must be notified and annual fee paid prior to renting</w:t>
      </w:r>
    </w:p>
    <w:p w14:paraId="500C071B" w14:textId="77777777" w:rsidR="000B06B6" w:rsidRDefault="00000000">
      <w:pPr>
        <w:pStyle w:val="ListParagraph"/>
        <w:numPr>
          <w:ilvl w:val="0"/>
          <w:numId w:val="4"/>
        </w:numPr>
      </w:pPr>
      <w:r>
        <w:t xml:space="preserve"> A rental license from the Town of OC is required</w:t>
      </w:r>
    </w:p>
    <w:p w14:paraId="78796FAC" w14:textId="77777777" w:rsidR="000B06B6" w:rsidRDefault="00000000">
      <w:pPr>
        <w:pStyle w:val="ListParagraph"/>
        <w:numPr>
          <w:ilvl w:val="0"/>
          <w:numId w:val="4"/>
        </w:numPr>
      </w:pPr>
      <w:r>
        <w:t>License must be posted and visible from the outside (entrance door or bedroom window)</w:t>
      </w:r>
    </w:p>
    <w:p w14:paraId="65BE03A8" w14:textId="77777777" w:rsidR="000B06B6" w:rsidRDefault="00000000">
      <w:pPr>
        <w:pStyle w:val="ListParagraph"/>
        <w:numPr>
          <w:ilvl w:val="0"/>
          <w:numId w:val="4"/>
        </w:numPr>
      </w:pPr>
      <w:r>
        <w:t>Owners are responsible for the behavior/damage caused by their guests and renters</w:t>
      </w:r>
    </w:p>
    <w:p w14:paraId="459F2CB5" w14:textId="77777777" w:rsidR="000B06B6" w:rsidRDefault="00000000">
      <w:pPr>
        <w:pStyle w:val="ListParagraph"/>
        <w:numPr>
          <w:ilvl w:val="0"/>
          <w:numId w:val="4"/>
        </w:numPr>
      </w:pPr>
      <w:r>
        <w:t>Renters are not permitted to bring a pet</w:t>
      </w:r>
    </w:p>
    <w:p w14:paraId="0682EC15" w14:textId="77777777" w:rsidR="000B06B6" w:rsidRDefault="00000000">
      <w:pPr>
        <w:pStyle w:val="Standard"/>
        <w:rPr>
          <w:b/>
          <w:bCs/>
        </w:rPr>
      </w:pPr>
      <w:r>
        <w:rPr>
          <w:b/>
          <w:bCs/>
        </w:rPr>
        <w:t>Off Season (November thru March)</w:t>
      </w:r>
    </w:p>
    <w:p w14:paraId="67A78A50" w14:textId="77777777" w:rsidR="000B06B6" w:rsidRDefault="00000000">
      <w:pPr>
        <w:pStyle w:val="ListParagraph"/>
        <w:numPr>
          <w:ilvl w:val="0"/>
          <w:numId w:val="10"/>
        </w:numPr>
      </w:pPr>
      <w:r>
        <w:t>Outside furniture, pots, etc. must be removed from the balconies</w:t>
      </w:r>
    </w:p>
    <w:p w14:paraId="2172111B" w14:textId="77777777" w:rsidR="000B06B6" w:rsidRDefault="00000000">
      <w:pPr>
        <w:pStyle w:val="ListParagraph"/>
        <w:numPr>
          <w:ilvl w:val="0"/>
          <w:numId w:val="5"/>
        </w:numPr>
      </w:pPr>
      <w:r>
        <w:t>Heat must be set at 55 degrees F or higher</w:t>
      </w:r>
    </w:p>
    <w:sectPr w:rsidR="000B06B6">
      <w:pgSz w:w="12240" w:h="15840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77210F4" w14:textId="77777777" w:rsidR="00902AC3" w:rsidRDefault="00902AC3">
      <w:pPr>
        <w:spacing w:after="0" w:line="240" w:lineRule="auto"/>
      </w:pPr>
      <w:r>
        <w:separator/>
      </w:r>
    </w:p>
  </w:endnote>
  <w:endnote w:type="continuationSeparator" w:id="0">
    <w:p w14:paraId="0FE295B9" w14:textId="77777777" w:rsidR="00902AC3" w:rsidRDefault="00902A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OpenSymbol">
    <w:altName w:val="Calibri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A58B9B1" w14:textId="77777777" w:rsidR="00902AC3" w:rsidRDefault="00902AC3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29682609" w14:textId="77777777" w:rsidR="00902AC3" w:rsidRDefault="00902A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694AFE"/>
    <w:multiLevelType w:val="multilevel"/>
    <w:tmpl w:val="518CFB7C"/>
    <w:styleLink w:val="WWNum5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49C715B"/>
    <w:multiLevelType w:val="multilevel"/>
    <w:tmpl w:val="14C086D8"/>
    <w:styleLink w:val="WWNum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" w15:restartNumberingAfterBreak="0">
    <w:nsid w:val="05345D80"/>
    <w:multiLevelType w:val="multilevel"/>
    <w:tmpl w:val="876CD7FE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3" w15:restartNumberingAfterBreak="0">
    <w:nsid w:val="1D3E1A11"/>
    <w:multiLevelType w:val="multilevel"/>
    <w:tmpl w:val="7794DE3A"/>
    <w:styleLink w:val="WWNum1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230C460C"/>
    <w:multiLevelType w:val="multilevel"/>
    <w:tmpl w:val="049E9DF2"/>
    <w:styleLink w:val="WWNum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564D18F0"/>
    <w:multiLevelType w:val="multilevel"/>
    <w:tmpl w:val="B7781732"/>
    <w:styleLink w:val="WWNum3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960259366">
    <w:abstractNumId w:val="3"/>
  </w:num>
  <w:num w:numId="2" w16cid:durableId="909773018">
    <w:abstractNumId w:val="1"/>
  </w:num>
  <w:num w:numId="3" w16cid:durableId="680859713">
    <w:abstractNumId w:val="5"/>
  </w:num>
  <w:num w:numId="4" w16cid:durableId="1783066617">
    <w:abstractNumId w:val="4"/>
  </w:num>
  <w:num w:numId="5" w16cid:durableId="825898482">
    <w:abstractNumId w:val="0"/>
  </w:num>
  <w:num w:numId="6" w16cid:durableId="667291627">
    <w:abstractNumId w:val="3"/>
    <w:lvlOverride w:ilvl="0"/>
  </w:num>
  <w:num w:numId="7" w16cid:durableId="1785271069">
    <w:abstractNumId w:val="2"/>
  </w:num>
  <w:num w:numId="8" w16cid:durableId="793594795">
    <w:abstractNumId w:val="5"/>
    <w:lvlOverride w:ilvl="0"/>
  </w:num>
  <w:num w:numId="9" w16cid:durableId="1226185403">
    <w:abstractNumId w:val="4"/>
    <w:lvlOverride w:ilvl="0"/>
  </w:num>
  <w:num w:numId="10" w16cid:durableId="1148478468">
    <w:abstractNumId w:val="0"/>
    <w:lvlOverride w:ilv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proofState w:spelling="clean" w:grammar="clean"/>
  <w:attachedTemplate r:id="rId1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0B06B6"/>
    <w:rsid w:val="000B06B6"/>
    <w:rsid w:val="008136A7"/>
    <w:rsid w:val="00902AC3"/>
    <w:rsid w:val="00F34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77D645F"/>
  <w15:docId w15:val="{27FBCA16-122E-B74F-9174-315840AF7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SimSun" w:hAnsi="Calibri" w:cs="Tahoma"/>
        <w:kern w:val="3"/>
        <w:sz w:val="24"/>
        <w:szCs w:val="24"/>
        <w:lang w:val="en-US" w:eastAsia="en-US" w:bidi="ar-SA"/>
      </w:rPr>
    </w:rPrDefault>
    <w:pPrDefault>
      <w:pPr>
        <w:widowControl w:val="0"/>
        <w:autoSpaceDN w:val="0"/>
        <w:spacing w:after="16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Heading1">
    <w:name w:val="heading 1"/>
    <w:basedOn w:val="Standard"/>
    <w:next w:val="Textbody"/>
    <w:uiPriority w:val="9"/>
    <w:qFormat/>
    <w:pPr>
      <w:keepNext/>
      <w:keepLines/>
      <w:spacing w:before="360" w:after="80"/>
      <w:outlineLvl w:val="0"/>
    </w:pPr>
    <w:rPr>
      <w:rFonts w:ascii="Calibri Light" w:hAnsi="Calibri Light"/>
      <w:color w:val="2F5496"/>
      <w:sz w:val="40"/>
      <w:szCs w:val="40"/>
    </w:rPr>
  </w:style>
  <w:style w:type="paragraph" w:styleId="Heading2">
    <w:name w:val="heading 2"/>
    <w:basedOn w:val="Standard"/>
    <w:next w:val="Textbody"/>
    <w:uiPriority w:val="9"/>
    <w:semiHidden/>
    <w:unhideWhenUsed/>
    <w:qFormat/>
    <w:pPr>
      <w:keepNext/>
      <w:keepLines/>
      <w:spacing w:before="160" w:after="80"/>
      <w:outlineLvl w:val="1"/>
    </w:pPr>
    <w:rPr>
      <w:rFonts w:ascii="Calibri Light" w:hAnsi="Calibri Light"/>
      <w:color w:val="2F5496"/>
      <w:sz w:val="32"/>
      <w:szCs w:val="32"/>
    </w:rPr>
  </w:style>
  <w:style w:type="paragraph" w:styleId="Heading3">
    <w:name w:val="heading 3"/>
    <w:basedOn w:val="Standard"/>
    <w:next w:val="Textbody"/>
    <w:uiPriority w:val="9"/>
    <w:semiHidden/>
    <w:unhideWhenUsed/>
    <w:qFormat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Heading4">
    <w:name w:val="heading 4"/>
    <w:basedOn w:val="Standard"/>
    <w:next w:val="Textbody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2F5496"/>
    </w:rPr>
  </w:style>
  <w:style w:type="paragraph" w:styleId="Heading5">
    <w:name w:val="heading 5"/>
    <w:basedOn w:val="Standard"/>
    <w:next w:val="Textbody"/>
    <w:uiPriority w:val="9"/>
    <w:semiHidden/>
    <w:unhideWhenUsed/>
    <w:qFormat/>
    <w:pPr>
      <w:keepNext/>
      <w:keepLines/>
      <w:spacing w:before="80" w:after="40"/>
      <w:outlineLvl w:val="4"/>
    </w:pPr>
    <w:rPr>
      <w:color w:val="2F5496"/>
    </w:rPr>
  </w:style>
  <w:style w:type="paragraph" w:styleId="Heading6">
    <w:name w:val="heading 6"/>
    <w:basedOn w:val="Standard"/>
    <w:next w:val="Textbody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Heading7">
    <w:name w:val="heading 7"/>
    <w:basedOn w:val="Standard"/>
    <w:next w:val="Textbody"/>
    <w:pPr>
      <w:keepNext/>
      <w:keepLines/>
      <w:spacing w:before="40" w:after="0"/>
      <w:outlineLvl w:val="6"/>
    </w:pPr>
    <w:rPr>
      <w:color w:val="595959"/>
    </w:rPr>
  </w:style>
  <w:style w:type="paragraph" w:styleId="Heading8">
    <w:name w:val="heading 8"/>
    <w:basedOn w:val="Standard"/>
    <w:next w:val="Textbody"/>
    <w:pPr>
      <w:keepNext/>
      <w:keepLines/>
      <w:spacing w:after="0"/>
      <w:outlineLvl w:val="7"/>
    </w:pPr>
    <w:rPr>
      <w:i/>
      <w:iCs/>
      <w:color w:val="272727"/>
    </w:rPr>
  </w:style>
  <w:style w:type="paragraph" w:styleId="Heading9">
    <w:name w:val="heading 9"/>
    <w:basedOn w:val="Standard"/>
    <w:next w:val="Textbody"/>
    <w:pPr>
      <w:keepNext/>
      <w:keepLines/>
      <w:spacing w:after="0"/>
      <w:outlineLvl w:val="8"/>
    </w:pPr>
    <w:rPr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spacing w:after="200"/>
    </w:pPr>
    <w:rPr>
      <w:sz w:val="22"/>
      <w:szCs w:val="22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  <w:rPr>
      <w:rFonts w:cs="Arial"/>
    </w:rPr>
  </w:style>
  <w:style w:type="paragraph" w:styleId="Caption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Title">
    <w:name w:val="Title"/>
    <w:basedOn w:val="Standard"/>
    <w:next w:val="Subtitle"/>
    <w:uiPriority w:val="10"/>
    <w:qFormat/>
    <w:pPr>
      <w:spacing w:after="80" w:line="240" w:lineRule="auto"/>
    </w:pPr>
    <w:rPr>
      <w:rFonts w:ascii="Calibri Light" w:hAnsi="Calibri Light"/>
      <w:b/>
      <w:bCs/>
      <w:spacing w:val="-10"/>
      <w:sz w:val="56"/>
      <w:szCs w:val="56"/>
    </w:rPr>
  </w:style>
  <w:style w:type="paragraph" w:styleId="Subtitle">
    <w:name w:val="Subtitle"/>
    <w:basedOn w:val="Standard"/>
    <w:next w:val="Textbody"/>
    <w:uiPriority w:val="11"/>
    <w:qFormat/>
    <w:rPr>
      <w:i/>
      <w:iCs/>
      <w:color w:val="595959"/>
      <w:spacing w:val="15"/>
      <w:sz w:val="28"/>
      <w:szCs w:val="28"/>
    </w:rPr>
  </w:style>
  <w:style w:type="paragraph" w:styleId="Quote">
    <w:name w:val="Quote"/>
    <w:basedOn w:val="Standard"/>
    <w:pPr>
      <w:spacing w:before="160"/>
      <w:jc w:val="center"/>
    </w:pPr>
    <w:rPr>
      <w:i/>
      <w:iCs/>
      <w:color w:val="404040"/>
    </w:rPr>
  </w:style>
  <w:style w:type="paragraph" w:styleId="ListParagraph">
    <w:name w:val="List Paragraph"/>
    <w:basedOn w:val="Standard"/>
    <w:pPr>
      <w:ind w:left="720"/>
    </w:pPr>
  </w:style>
  <w:style w:type="paragraph" w:styleId="IntenseQuote">
    <w:name w:val="Intense Quote"/>
    <w:basedOn w:val="Standard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Heading1Char">
    <w:name w:val="Heading 1 Char"/>
    <w:basedOn w:val="DefaultParagraphFont"/>
    <w:rPr>
      <w:rFonts w:ascii="Calibri Light" w:hAnsi="Calibri Light"/>
      <w:color w:val="2F5496"/>
      <w:sz w:val="40"/>
      <w:szCs w:val="40"/>
    </w:rPr>
  </w:style>
  <w:style w:type="character" w:customStyle="1" w:styleId="Heading2Char">
    <w:name w:val="Heading 2 Char"/>
    <w:basedOn w:val="DefaultParagraphFont"/>
    <w:rPr>
      <w:rFonts w:ascii="Calibri Light" w:hAnsi="Calibri Light"/>
      <w:color w:val="2F5496"/>
      <w:sz w:val="32"/>
      <w:szCs w:val="32"/>
    </w:rPr>
  </w:style>
  <w:style w:type="character" w:customStyle="1" w:styleId="Heading3Char">
    <w:name w:val="Heading 3 Char"/>
    <w:basedOn w:val="DefaultParagraphFont"/>
    <w:rPr>
      <w:color w:val="2F5496"/>
      <w:sz w:val="28"/>
      <w:szCs w:val="28"/>
    </w:rPr>
  </w:style>
  <w:style w:type="character" w:customStyle="1" w:styleId="Heading4Char">
    <w:name w:val="Heading 4 Char"/>
    <w:basedOn w:val="DefaultParagraphFont"/>
    <w:rPr>
      <w:i/>
      <w:iCs/>
      <w:color w:val="2F5496"/>
    </w:rPr>
  </w:style>
  <w:style w:type="character" w:customStyle="1" w:styleId="Heading5Char">
    <w:name w:val="Heading 5 Char"/>
    <w:basedOn w:val="DefaultParagraphFont"/>
    <w:rPr>
      <w:color w:val="2F5496"/>
    </w:rPr>
  </w:style>
  <w:style w:type="character" w:customStyle="1" w:styleId="Heading6Char">
    <w:name w:val="Heading 6 Char"/>
    <w:basedOn w:val="DefaultParagraphFont"/>
    <w:rPr>
      <w:i/>
      <w:iCs/>
      <w:color w:val="595959"/>
    </w:rPr>
  </w:style>
  <w:style w:type="character" w:customStyle="1" w:styleId="Heading7Char">
    <w:name w:val="Heading 7 Char"/>
    <w:basedOn w:val="DefaultParagraphFont"/>
    <w:rPr>
      <w:color w:val="595959"/>
    </w:rPr>
  </w:style>
  <w:style w:type="character" w:customStyle="1" w:styleId="Heading8Char">
    <w:name w:val="Heading 8 Char"/>
    <w:basedOn w:val="DefaultParagraphFont"/>
    <w:rPr>
      <w:i/>
      <w:iCs/>
      <w:color w:val="272727"/>
    </w:rPr>
  </w:style>
  <w:style w:type="character" w:customStyle="1" w:styleId="Heading9Char">
    <w:name w:val="Heading 9 Char"/>
    <w:basedOn w:val="DefaultParagraphFont"/>
    <w:rPr>
      <w:color w:val="272727"/>
    </w:rPr>
  </w:style>
  <w:style w:type="character" w:customStyle="1" w:styleId="TitleChar">
    <w:name w:val="Title Char"/>
    <w:basedOn w:val="DefaultParagraphFont"/>
    <w:rPr>
      <w:rFonts w:ascii="Calibri Light" w:hAnsi="Calibri Light"/>
      <w:spacing w:val="-10"/>
      <w:kern w:val="3"/>
      <w:sz w:val="56"/>
      <w:szCs w:val="56"/>
    </w:rPr>
  </w:style>
  <w:style w:type="character" w:customStyle="1" w:styleId="SubtitleChar">
    <w:name w:val="Subtitle Char"/>
    <w:basedOn w:val="DefaultParagraphFont"/>
    <w:rPr>
      <w:color w:val="595959"/>
      <w:spacing w:val="15"/>
      <w:sz w:val="28"/>
      <w:szCs w:val="28"/>
    </w:rPr>
  </w:style>
  <w:style w:type="character" w:customStyle="1" w:styleId="QuoteChar">
    <w:name w:val="Quote Char"/>
    <w:basedOn w:val="DefaultParagraphFont"/>
    <w:rPr>
      <w:i/>
      <w:iCs/>
      <w:color w:val="404040"/>
    </w:rPr>
  </w:style>
  <w:style w:type="character" w:styleId="IntenseEmphasis">
    <w:name w:val="Intense Emphasis"/>
    <w:basedOn w:val="DefaultParagraphFont"/>
    <w:rPr>
      <w:i/>
      <w:iCs/>
      <w:color w:val="2F5496"/>
    </w:rPr>
  </w:style>
  <w:style w:type="character" w:customStyle="1" w:styleId="IntenseQuoteChar">
    <w:name w:val="Intense Quote Char"/>
    <w:basedOn w:val="DefaultParagraphFont"/>
    <w:rPr>
      <w:i/>
      <w:iCs/>
      <w:color w:val="2F5496"/>
    </w:rPr>
  </w:style>
  <w:style w:type="character" w:styleId="IntenseReference">
    <w:name w:val="Intense Reference"/>
    <w:basedOn w:val="DefaultParagraphFont"/>
    <w:rPr>
      <w:b/>
      <w:bCs/>
      <w:smallCaps/>
      <w:color w:val="2F5496"/>
      <w:spacing w:val="5"/>
    </w:rPr>
  </w:style>
  <w:style w:type="character" w:customStyle="1" w:styleId="ListLabel1">
    <w:name w:val="ListLabel 1"/>
    <w:rPr>
      <w:rFonts w:cs="Courier New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numbering" w:customStyle="1" w:styleId="WWNum1">
    <w:name w:val="WWNum1"/>
    <w:basedOn w:val="NoList"/>
    <w:pPr>
      <w:numPr>
        <w:numId w:val="1"/>
      </w:numPr>
    </w:pPr>
  </w:style>
  <w:style w:type="numbering" w:customStyle="1" w:styleId="WWNum2">
    <w:name w:val="WWNum2"/>
    <w:basedOn w:val="NoList"/>
    <w:pPr>
      <w:numPr>
        <w:numId w:val="2"/>
      </w:numPr>
    </w:pPr>
  </w:style>
  <w:style w:type="numbering" w:customStyle="1" w:styleId="WWNum3">
    <w:name w:val="WWNum3"/>
    <w:basedOn w:val="NoList"/>
    <w:pPr>
      <w:numPr>
        <w:numId w:val="3"/>
      </w:numPr>
    </w:pPr>
  </w:style>
  <w:style w:type="numbering" w:customStyle="1" w:styleId="WWNum4">
    <w:name w:val="WWNum4"/>
    <w:basedOn w:val="NoList"/>
    <w:pPr>
      <w:numPr>
        <w:numId w:val="4"/>
      </w:numPr>
    </w:pPr>
  </w:style>
  <w:style w:type="numbering" w:customStyle="1" w:styleId="WWNum5">
    <w:name w:val="WWNum5"/>
    <w:basedOn w:val="NoList"/>
    <w:pPr>
      <w:numPr>
        <w:numId w:val="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1363</Characters>
  <Application>Microsoft Office Word</Application>
  <DocSecurity>0</DocSecurity>
  <Lines>11</Lines>
  <Paragraphs>3</Paragraphs>
  <ScaleCrop>false</ScaleCrop>
  <Company/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Reynolds</dc:creator>
  <cp:lastModifiedBy>Varadarajan Subbiah</cp:lastModifiedBy>
  <cp:revision>2</cp:revision>
  <cp:lastPrinted>2026-04-03T14:39:00Z</cp:lastPrinted>
  <dcterms:created xsi:type="dcterms:W3CDTF">2026-10-11T22:19:00Z</dcterms:created>
  <dcterms:modified xsi:type="dcterms:W3CDTF">2026-10-11T22:19:00Z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